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3101A" w14:textId="77777777"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  <w:r w:rsidRPr="00B76140">
        <w:rPr>
          <w:b/>
          <w:bCs/>
          <w:sz w:val="26"/>
          <w:szCs w:val="26"/>
        </w:rPr>
        <w:t xml:space="preserve">Извещение о </w:t>
      </w:r>
      <w:r w:rsidR="00321243">
        <w:rPr>
          <w:b/>
          <w:bCs/>
          <w:sz w:val="26"/>
          <w:szCs w:val="26"/>
        </w:rPr>
        <w:t>продаже</w:t>
      </w:r>
      <w:r w:rsidRPr="00B76140">
        <w:rPr>
          <w:b/>
          <w:bCs/>
          <w:sz w:val="26"/>
          <w:szCs w:val="26"/>
        </w:rPr>
        <w:t xml:space="preserve"> невостребованных и неликвидных ТМЦ, принадлежащих ООО «Уралэнергосбыт»</w:t>
      </w:r>
    </w:p>
    <w:p w14:paraId="3FED92F5" w14:textId="77777777"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</w:p>
    <w:p w14:paraId="182B8EDB" w14:textId="77777777" w:rsidR="008F1860" w:rsidRDefault="00880FEB">
      <w:pPr>
        <w:pStyle w:val="1"/>
        <w:spacing w:line="240" w:lineRule="auto"/>
        <w:ind w:firstLine="760"/>
        <w:jc w:val="both"/>
      </w:pPr>
      <w:r>
        <w:rPr>
          <w:b/>
          <w:bCs/>
        </w:rPr>
        <w:t>Продавец</w:t>
      </w:r>
      <w:r w:rsidR="00B76140">
        <w:rPr>
          <w:b/>
          <w:bCs/>
        </w:rPr>
        <w:t xml:space="preserve"> (Организатор)</w:t>
      </w:r>
      <w:r>
        <w:rPr>
          <w:b/>
          <w:bCs/>
        </w:rPr>
        <w:t xml:space="preserve">: </w:t>
      </w:r>
      <w:r>
        <w:t>О</w:t>
      </w:r>
      <w:r w:rsidR="00B76140">
        <w:t>О</w:t>
      </w:r>
      <w:r>
        <w:t>О «</w:t>
      </w:r>
      <w:r w:rsidR="00B76140">
        <w:t>Уралэнергосбыт</w:t>
      </w:r>
      <w:r>
        <w:t xml:space="preserve">» </w:t>
      </w:r>
    </w:p>
    <w:p w14:paraId="5A1436D5" w14:textId="4E2395FA" w:rsidR="00B76140" w:rsidRDefault="00B76140" w:rsidP="00B76140">
      <w:pPr>
        <w:pStyle w:val="1"/>
        <w:ind w:firstLine="760"/>
        <w:jc w:val="both"/>
      </w:pPr>
      <w:r>
        <w:t xml:space="preserve">Место нахождения: </w:t>
      </w:r>
      <w:r w:rsidR="00A719F1" w:rsidRPr="00A719F1">
        <w:t>454080, Челябинская область, г.о. Челябинский, г. Челябинск, ул. Энтузиастов, д.26В</w:t>
      </w:r>
    </w:p>
    <w:p w14:paraId="548869F6" w14:textId="474BE523" w:rsidR="00B76140" w:rsidRDefault="00B76140" w:rsidP="00B76140">
      <w:pPr>
        <w:pStyle w:val="1"/>
        <w:spacing w:line="240" w:lineRule="auto"/>
        <w:ind w:firstLine="760"/>
        <w:jc w:val="both"/>
      </w:pPr>
      <w:r>
        <w:t xml:space="preserve">Почтовый адрес: </w:t>
      </w:r>
      <w:r w:rsidR="00A719F1" w:rsidRPr="00A719F1">
        <w:t>454080, Челябинская область, г.о. Челябинский, г. Челябинск, ул. Энтузиастов, д.26В</w:t>
      </w:r>
    </w:p>
    <w:p w14:paraId="1055E161" w14:textId="77777777" w:rsidR="008F1860" w:rsidRDefault="00880FEB">
      <w:pPr>
        <w:pStyle w:val="1"/>
        <w:spacing w:line="240" w:lineRule="auto"/>
        <w:ind w:firstLine="760"/>
      </w:pPr>
      <w:r>
        <w:rPr>
          <w:b/>
          <w:bCs/>
        </w:rPr>
        <w:t xml:space="preserve">Предмет </w:t>
      </w:r>
      <w:r w:rsidR="00321243">
        <w:rPr>
          <w:b/>
          <w:bCs/>
        </w:rPr>
        <w:t>продажи</w:t>
      </w:r>
      <w:r>
        <w:rPr>
          <w:b/>
          <w:bCs/>
        </w:rPr>
        <w:t>:</w:t>
      </w:r>
    </w:p>
    <w:tbl>
      <w:tblPr>
        <w:tblW w:w="11322" w:type="dxa"/>
        <w:tblInd w:w="-714" w:type="dxa"/>
        <w:tblLook w:val="04A0" w:firstRow="1" w:lastRow="0" w:firstColumn="1" w:lastColumn="0" w:noHBand="0" w:noVBand="1"/>
      </w:tblPr>
      <w:tblGrid>
        <w:gridCol w:w="530"/>
        <w:gridCol w:w="1955"/>
        <w:gridCol w:w="1296"/>
        <w:gridCol w:w="1211"/>
        <w:gridCol w:w="2132"/>
        <w:gridCol w:w="1202"/>
        <w:gridCol w:w="1317"/>
        <w:gridCol w:w="1679"/>
      </w:tblGrid>
      <w:tr w:rsidR="00B76140" w:rsidRPr="002A69F5" w14:paraId="380F6F5C" w14:textId="77777777" w:rsidTr="00B76140">
        <w:trPr>
          <w:trHeight w:val="163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060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1DF2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Производственная площадка /структурное подразделение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8EA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Группа материалов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756D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Состояние (б/у, новое)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C69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Наименование материала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641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Базисная единица измерения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347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Количество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E9CF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Адрес места хранения </w:t>
            </w:r>
          </w:p>
        </w:tc>
      </w:tr>
      <w:tr w:rsidR="00B76140" w:rsidRPr="002A69F5" w14:paraId="4077BE26" w14:textId="77777777" w:rsidTr="00B76140">
        <w:trPr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0000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E93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445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1D4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AE5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1ED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18DF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DDFB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8</w:t>
            </w:r>
          </w:p>
        </w:tc>
      </w:tr>
      <w:tr w:rsidR="00B76140" w:rsidRPr="002A69F5" w14:paraId="13925C85" w14:textId="77777777" w:rsidTr="00B76140">
        <w:trPr>
          <w:trHeight w:val="129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9B16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685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Исполнительный Аппарат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D6A5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пластмасс</w:t>
            </w:r>
            <w:r w:rsidR="00384C29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</w:t>
            </w: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 металл, стекло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7572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б/у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79C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Счетчики однофазные ЭМИС-ЭЛЕКТРА 970 б/у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4EDD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Шт.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3519" w14:textId="30B4E5BB" w:rsidR="00B76140" w:rsidRPr="002A69F5" w:rsidRDefault="000577B1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4</w:t>
            </w:r>
            <w:r w:rsidR="00B76140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000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DE7E" w14:textId="305B4039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г. Челябинск ул. Энтузиастов, д.26</w:t>
            </w:r>
            <w:r w:rsidR="000577B1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</w:t>
            </w:r>
          </w:p>
        </w:tc>
      </w:tr>
    </w:tbl>
    <w:p w14:paraId="70F41E80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>Имущество не обременено залогом и никакими правами третьих лиц, а также не находится под арестом.</w:t>
      </w:r>
    </w:p>
    <w:p w14:paraId="6042F994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К участию в </w:t>
      </w:r>
      <w:r w:rsidR="00321243">
        <w:t>продаже</w:t>
      </w:r>
      <w:r>
        <w:t xml:space="preserve"> допускаются лица, не являющиеся неплатежеспособными, не находящиеся в процессе ликвидации, представившие документы в соответствии с настоящим извещением. На имущество участника в части, существенной для исполнения договора, не должен быть наложен арест, его экономическая деятельность не должна быть приостановлена.</w:t>
      </w:r>
    </w:p>
    <w:p w14:paraId="046D7DF5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Для участия в </w:t>
      </w:r>
      <w:r w:rsidR="00321243">
        <w:t>продаже</w:t>
      </w:r>
      <w:r>
        <w:t xml:space="preserve"> претендент должен подать заявку на участие, содержащую предложение по цене с комплектом указанных в настоящем извещении документов.</w:t>
      </w:r>
    </w:p>
    <w:p w14:paraId="7785D5A6" w14:textId="493917A0" w:rsidR="008F1860" w:rsidRPr="00321243" w:rsidRDefault="00880FEB" w:rsidP="002A69F5">
      <w:pPr>
        <w:pStyle w:val="1"/>
        <w:spacing w:line="240" w:lineRule="auto"/>
        <w:ind w:firstLine="709"/>
        <w:jc w:val="both"/>
      </w:pPr>
      <w:r>
        <w:rPr>
          <w:b/>
          <w:bCs/>
        </w:rPr>
        <w:t xml:space="preserve">Заявки на участие в </w:t>
      </w:r>
      <w:r w:rsidR="00321243">
        <w:rPr>
          <w:b/>
          <w:bCs/>
        </w:rPr>
        <w:t>продаже</w:t>
      </w:r>
      <w:r>
        <w:rPr>
          <w:b/>
          <w:bCs/>
        </w:rPr>
        <w:t xml:space="preserve"> (по утверждённой Организатором форме с комплектом указанных в настоящем извещении документов) принимаются Организатором </w:t>
      </w:r>
      <w:r w:rsidR="00321243">
        <w:rPr>
          <w:b/>
          <w:bCs/>
        </w:rPr>
        <w:t>продажи</w:t>
      </w:r>
      <w:r>
        <w:rPr>
          <w:b/>
          <w:bCs/>
        </w:rPr>
        <w:t xml:space="preserve"> </w:t>
      </w:r>
      <w:r w:rsidRPr="00070B5C">
        <w:rPr>
          <w:b/>
          <w:bCs/>
        </w:rPr>
        <w:t>начиная с 0</w:t>
      </w:r>
      <w:r w:rsidR="003705CD">
        <w:rPr>
          <w:b/>
          <w:bCs/>
        </w:rPr>
        <w:t>8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2A69F5">
        <w:rPr>
          <w:b/>
          <w:bCs/>
        </w:rPr>
        <w:t>20</w:t>
      </w:r>
      <w:r w:rsidRPr="00070B5C">
        <w:rPr>
          <w:b/>
          <w:bCs/>
        </w:rPr>
        <w:t xml:space="preserve">» </w:t>
      </w:r>
      <w:r w:rsidR="002A69F5">
        <w:rPr>
          <w:b/>
          <w:bCs/>
        </w:rPr>
        <w:t>ноября</w:t>
      </w:r>
      <w:r w:rsidRPr="00070B5C">
        <w:rPr>
          <w:b/>
          <w:bCs/>
        </w:rPr>
        <w:t xml:space="preserve"> 202</w:t>
      </w:r>
      <w:r w:rsidR="00D87D0E">
        <w:rPr>
          <w:b/>
          <w:bCs/>
        </w:rPr>
        <w:t>5</w:t>
      </w:r>
      <w:r w:rsidRPr="00070B5C">
        <w:rPr>
          <w:b/>
          <w:bCs/>
        </w:rPr>
        <w:t xml:space="preserve"> года и не позднее 1</w:t>
      </w:r>
      <w:r w:rsidR="00070B5C" w:rsidRPr="00070B5C">
        <w:rPr>
          <w:b/>
          <w:bCs/>
        </w:rPr>
        <w:t>5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2A69F5">
        <w:rPr>
          <w:b/>
          <w:bCs/>
        </w:rPr>
        <w:t>11</w:t>
      </w:r>
      <w:r w:rsidRPr="00070B5C">
        <w:rPr>
          <w:b/>
          <w:bCs/>
        </w:rPr>
        <w:t xml:space="preserve">» </w:t>
      </w:r>
      <w:r w:rsidR="002A69F5">
        <w:rPr>
          <w:b/>
          <w:bCs/>
        </w:rPr>
        <w:t>декабря</w:t>
      </w:r>
      <w:r w:rsidRPr="00070B5C">
        <w:rPr>
          <w:b/>
          <w:bCs/>
        </w:rPr>
        <w:t xml:space="preserve"> 202</w:t>
      </w:r>
      <w:r w:rsidR="00D87D0E">
        <w:rPr>
          <w:b/>
          <w:bCs/>
        </w:rPr>
        <w:t>5</w:t>
      </w:r>
      <w:r w:rsidRPr="00070B5C">
        <w:rPr>
          <w:b/>
          <w:bCs/>
        </w:rPr>
        <w:t xml:space="preserve"> года </w:t>
      </w:r>
      <w:r w:rsidR="00321243" w:rsidRPr="00070B5C">
        <w:rPr>
          <w:b/>
          <w:bCs/>
        </w:rPr>
        <w:t>на</w:t>
      </w:r>
      <w:r w:rsidRPr="00070B5C">
        <w:rPr>
          <w:b/>
          <w:bCs/>
        </w:rPr>
        <w:t xml:space="preserve"> адрес</w:t>
      </w:r>
      <w:r w:rsidR="00321243" w:rsidRPr="00070B5C">
        <w:rPr>
          <w:b/>
          <w:bCs/>
        </w:rPr>
        <w:t xml:space="preserve"> электронной почты</w:t>
      </w:r>
      <w:r w:rsidRPr="00070B5C">
        <w:rPr>
          <w:b/>
          <w:bCs/>
        </w:rPr>
        <w:t xml:space="preserve">: </w:t>
      </w:r>
      <w:hyperlink r:id="rId8" w:history="1">
        <w:r w:rsidR="00321243" w:rsidRPr="00070B5C">
          <w:rPr>
            <w:rStyle w:val="a6"/>
            <w:b/>
            <w:bCs/>
            <w:lang w:val="en-US"/>
          </w:rPr>
          <w:t>tender</w:t>
        </w:r>
        <w:r w:rsidR="00321243" w:rsidRPr="00070B5C">
          <w:rPr>
            <w:rStyle w:val="a6"/>
            <w:b/>
            <w:bCs/>
          </w:rPr>
          <w:t>@</w:t>
        </w:r>
        <w:r w:rsidR="00321243" w:rsidRPr="00070B5C">
          <w:rPr>
            <w:rStyle w:val="a6"/>
            <w:b/>
            <w:bCs/>
            <w:lang w:val="en-US"/>
          </w:rPr>
          <w:t>uralsbyt</w:t>
        </w:r>
        <w:r w:rsidR="00321243" w:rsidRPr="00070B5C">
          <w:rPr>
            <w:rStyle w:val="a6"/>
            <w:b/>
            <w:bCs/>
          </w:rPr>
          <w:t>.</w:t>
        </w:r>
        <w:r w:rsidR="00321243" w:rsidRPr="00070B5C">
          <w:rPr>
            <w:rStyle w:val="a6"/>
            <w:b/>
            <w:bCs/>
            <w:lang w:val="en-US"/>
          </w:rPr>
          <w:t>ru</w:t>
        </w:r>
      </w:hyperlink>
      <w:r w:rsidR="00321243" w:rsidRPr="00070B5C">
        <w:rPr>
          <w:b/>
          <w:bCs/>
        </w:rPr>
        <w:t xml:space="preserve"> .</w:t>
      </w:r>
    </w:p>
    <w:p w14:paraId="6462439A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>К заявке прилагаются:</w:t>
      </w:r>
    </w:p>
    <w:p w14:paraId="28C8665B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bookmarkStart w:id="0" w:name="bookmark0"/>
      <w:bookmarkEnd w:id="0"/>
      <w:r>
        <w:t>Основной документ, подаваемый претендентами:</w:t>
      </w:r>
    </w:p>
    <w:p w14:paraId="2B0B6AC1" w14:textId="77777777" w:rsidR="008F1860" w:rsidRDefault="00321243" w:rsidP="002A69F5">
      <w:pPr>
        <w:pStyle w:val="1"/>
        <w:numPr>
          <w:ilvl w:val="0"/>
          <w:numId w:val="2"/>
        </w:numPr>
        <w:tabs>
          <w:tab w:val="left" w:pos="1001"/>
        </w:tabs>
        <w:spacing w:line="240" w:lineRule="auto"/>
        <w:ind w:firstLine="709"/>
        <w:jc w:val="both"/>
      </w:pPr>
      <w:bookmarkStart w:id="1" w:name="bookmark1"/>
      <w:bookmarkEnd w:id="1"/>
      <w:r>
        <w:t>Заявка на покупку (по форме 1)</w:t>
      </w:r>
      <w:r w:rsidR="00880FEB">
        <w:t>;</w:t>
      </w:r>
    </w:p>
    <w:p w14:paraId="700B42B4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bookmarkStart w:id="2" w:name="bookmark2"/>
      <w:bookmarkEnd w:id="2"/>
      <w:r>
        <w:t>Дополнительные документы, подаваемые претендентами - юридическими лицами:</w:t>
      </w:r>
    </w:p>
    <w:p w14:paraId="7B0AF65D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3" w:name="bookmark3"/>
      <w:bookmarkStart w:id="4" w:name="bookmark4"/>
      <w:bookmarkStart w:id="5" w:name="bookmark5"/>
      <w:bookmarkEnd w:id="3"/>
      <w:bookmarkEnd w:id="4"/>
      <w:bookmarkEnd w:id="5"/>
      <w:r>
        <w:rPr>
          <w:rFonts w:ascii="Times New Roman" w:eastAsia="Times New Roman" w:hAnsi="Times New Roman" w:cs="Times New Roman"/>
        </w:rPr>
        <w:t>Скан-к</w:t>
      </w:r>
      <w:r w:rsidRPr="00321243">
        <w:rPr>
          <w:rFonts w:ascii="Times New Roman" w:eastAsia="Times New Roman" w:hAnsi="Times New Roman" w:cs="Times New Roman"/>
        </w:rPr>
        <w:t>опия Устава в действующей редакции или иные документы, предусмотренные действующим законодательством РФ, устанавливающие правоспособность и правовой статус юридического лица, если Участником является юридическое лицо;</w:t>
      </w:r>
    </w:p>
    <w:p w14:paraId="6E9A3B1A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6" w:name="bookmark6"/>
      <w:bookmarkEnd w:id="6"/>
      <w:r w:rsidRPr="00321243">
        <w:rPr>
          <w:rFonts w:ascii="Times New Roman" w:eastAsia="Times New Roman" w:hAnsi="Times New Roman" w:cs="Times New Roman"/>
        </w:rPr>
        <w:t>Свидетельство или уведомление о постановке на учет в налоговом органе;</w:t>
      </w:r>
    </w:p>
    <w:p w14:paraId="2DDA5540" w14:textId="77777777" w:rsid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7" w:name="bookmark7"/>
      <w:bookmarkEnd w:id="7"/>
      <w:r w:rsidRPr="00321243">
        <w:rPr>
          <w:rFonts w:ascii="Times New Roman" w:eastAsia="Times New Roman" w:hAnsi="Times New Roman" w:cs="Times New Roman"/>
        </w:rPr>
        <w:t>Решение об избрании / назначении единоличного исполнительного органа/ решение и договор о передаче полномочий единоличного исполнительного органа;</w:t>
      </w:r>
    </w:p>
    <w:p w14:paraId="2C053505" w14:textId="5AA29650" w:rsid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 xml:space="preserve">Бухгалтерская отчетность (Бухгалтерский баланс, Отчет о финансовых результатах) </w:t>
      </w:r>
      <w:r w:rsidRPr="002A69F5">
        <w:rPr>
          <w:rFonts w:ascii="Times New Roman" w:eastAsia="Times New Roman" w:hAnsi="Times New Roman" w:cs="Times New Roman"/>
          <w:b/>
          <w:bCs/>
        </w:rPr>
        <w:t>по состоянию на 31.12.202</w:t>
      </w:r>
      <w:r w:rsidR="00D87D0E" w:rsidRPr="002A69F5">
        <w:rPr>
          <w:rFonts w:ascii="Times New Roman" w:eastAsia="Times New Roman" w:hAnsi="Times New Roman" w:cs="Times New Roman"/>
          <w:b/>
          <w:bCs/>
        </w:rPr>
        <w:t>3</w:t>
      </w:r>
      <w:r w:rsidRPr="002A69F5">
        <w:rPr>
          <w:rFonts w:ascii="Times New Roman" w:eastAsia="Times New Roman" w:hAnsi="Times New Roman" w:cs="Times New Roman"/>
          <w:b/>
          <w:bCs/>
        </w:rPr>
        <w:t xml:space="preserve"> г. и на 31.12.202</w:t>
      </w:r>
      <w:r w:rsidR="00D87D0E" w:rsidRPr="002A69F5">
        <w:rPr>
          <w:rFonts w:ascii="Times New Roman" w:eastAsia="Times New Roman" w:hAnsi="Times New Roman" w:cs="Times New Roman"/>
          <w:b/>
          <w:bCs/>
        </w:rPr>
        <w:t>4</w:t>
      </w:r>
      <w:r w:rsidRPr="002A69F5">
        <w:rPr>
          <w:rFonts w:ascii="Times New Roman" w:eastAsia="Times New Roman" w:hAnsi="Times New Roman" w:cs="Times New Roman"/>
          <w:b/>
          <w:bCs/>
        </w:rPr>
        <w:t xml:space="preserve"> г. </w:t>
      </w:r>
      <w:r w:rsidRPr="00321243">
        <w:rPr>
          <w:rFonts w:ascii="Times New Roman" w:eastAsia="Times New Roman" w:hAnsi="Times New Roman" w:cs="Times New Roman"/>
        </w:rPr>
        <w:t>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виде;</w:t>
      </w:r>
    </w:p>
    <w:p w14:paraId="5ECFC034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</w:t>
      </w:r>
    </w:p>
    <w:p w14:paraId="630D7E5A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Документы (доверенности), подтверждающие полномочия лица (лиц), подписавшего (их) Заявку и входящие в ее состав документы, и лица, уполномоченного заключить соответствующий договор</w:t>
      </w:r>
      <w:r w:rsidR="007835CB">
        <w:rPr>
          <w:rFonts w:ascii="Times New Roman" w:eastAsia="Times New Roman" w:hAnsi="Times New Roman" w:cs="Times New Roman"/>
        </w:rPr>
        <w:t xml:space="preserve"> </w:t>
      </w:r>
      <w:r w:rsidRPr="00321243">
        <w:rPr>
          <w:rFonts w:ascii="Times New Roman" w:eastAsia="Times New Roman" w:hAnsi="Times New Roman" w:cs="Times New Roman"/>
        </w:rPr>
        <w:t>(если таким лицом не является лицо, наделенное правом действовать от имени Участника без доверенности в силу закона</w:t>
      </w:r>
      <w:r w:rsidR="007835CB">
        <w:rPr>
          <w:rFonts w:ascii="Times New Roman" w:eastAsia="Times New Roman" w:hAnsi="Times New Roman" w:cs="Times New Roman"/>
        </w:rPr>
        <w:t>.</w:t>
      </w:r>
    </w:p>
    <w:p w14:paraId="17B53F61" w14:textId="77777777" w:rsidR="007835CB" w:rsidRPr="00284476" w:rsidRDefault="007835CB" w:rsidP="002A69F5">
      <w:pPr>
        <w:pStyle w:val="aa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bookmarkStart w:id="8" w:name="bookmark12"/>
      <w:bookmarkEnd w:id="8"/>
      <w:r w:rsidRPr="007835CB">
        <w:t xml:space="preserve">Дополнительные документы, подаваемые претендентами </w:t>
      </w:r>
      <w:r>
        <w:t xml:space="preserve">– </w:t>
      </w:r>
      <w:r w:rsidRPr="00284476">
        <w:t>индивидуальны</w:t>
      </w:r>
      <w:r>
        <w:t xml:space="preserve">ми </w:t>
      </w:r>
      <w:r w:rsidRPr="00284476">
        <w:t>предпринимател</w:t>
      </w:r>
      <w:r>
        <w:t>ями</w:t>
      </w:r>
      <w:r w:rsidRPr="00284476">
        <w:t>:</w:t>
      </w:r>
    </w:p>
    <w:p w14:paraId="1F4D294F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Свидетельство или уведомление о постановке на учет в налоговом органе;</w:t>
      </w:r>
    </w:p>
    <w:p w14:paraId="6E367099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жительства;</w:t>
      </w:r>
    </w:p>
    <w:p w14:paraId="398A8090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Документ (доверенность), подтверждающий полномочия лица (лиц), подписавшего(их) Заявку и входящие в ее состав документы, и лица, уполномоченного заключить соответствующий договор (если таким лицом не является лицо, наделенное правом действовать от имени Участника без доверенности в силу закона);</w:t>
      </w:r>
    </w:p>
    <w:p w14:paraId="1172EC35" w14:textId="06105E88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 xml:space="preserve">Бухгалтерская отчетность (Бухгалтерский баланс, Отчет о финансовых результатах) </w:t>
      </w:r>
      <w:bookmarkStart w:id="9" w:name="_Hlk48730240"/>
      <w:r w:rsidRPr="00284476">
        <w:rPr>
          <w:rFonts w:ascii="Times New Roman" w:hAnsi="Times New Roman" w:cs="Times New Roman"/>
          <w:b/>
        </w:rPr>
        <w:t>по состоянию на 31.12.20</w:t>
      </w:r>
      <w:r>
        <w:rPr>
          <w:rFonts w:ascii="Times New Roman" w:hAnsi="Times New Roman" w:cs="Times New Roman"/>
          <w:b/>
        </w:rPr>
        <w:t>2</w:t>
      </w:r>
      <w:r w:rsidR="00D87D0E">
        <w:rPr>
          <w:rFonts w:ascii="Times New Roman" w:hAnsi="Times New Roman" w:cs="Times New Roman"/>
          <w:b/>
        </w:rPr>
        <w:t>3</w:t>
      </w:r>
      <w:r w:rsidRPr="00284476">
        <w:rPr>
          <w:rFonts w:ascii="Times New Roman" w:hAnsi="Times New Roman" w:cs="Times New Roman"/>
          <w:b/>
        </w:rPr>
        <w:t xml:space="preserve"> г. и на 31.12.202</w:t>
      </w:r>
      <w:r w:rsidR="00D87D0E">
        <w:rPr>
          <w:rFonts w:ascii="Times New Roman" w:hAnsi="Times New Roman" w:cs="Times New Roman"/>
          <w:b/>
        </w:rPr>
        <w:t>4</w:t>
      </w:r>
      <w:r w:rsidRPr="00284476">
        <w:rPr>
          <w:rFonts w:ascii="Times New Roman" w:hAnsi="Times New Roman" w:cs="Times New Roman"/>
          <w:b/>
        </w:rPr>
        <w:t xml:space="preserve"> г.</w:t>
      </w:r>
      <w:r w:rsidRPr="00284476">
        <w:rPr>
          <w:rFonts w:ascii="Times New Roman" w:hAnsi="Times New Roman" w:cs="Times New Roman"/>
        </w:rPr>
        <w:t xml:space="preserve"> 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</w:t>
      </w:r>
    </w:p>
    <w:p w14:paraId="00DC6335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 Если участником применяется специальный налоговый режим "Налог на профессиональный доход", уведомление, подтверждающее применяемый режим налогообложения, не требуется.</w:t>
      </w:r>
    </w:p>
    <w:p w14:paraId="21D69357" w14:textId="77777777" w:rsidR="007835CB" w:rsidRPr="007835CB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Налоговая декларация по налогам, уплачиваемым в связи с применением упрощенной системы налогообложения. Если участником применяется специальный налоговый режим "Налог на профессиональный доход", Налоговая декларация по налогам, уплачиваемым в связи с применением упрощенной системы налогообложения, не требуется.</w:t>
      </w:r>
      <w:bookmarkEnd w:id="9"/>
    </w:p>
    <w:p w14:paraId="3FDF3517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r>
        <w:t>Дополнительные документы, подаваемые претендентами - физическими лицами:</w:t>
      </w:r>
    </w:p>
    <w:p w14:paraId="71049971" w14:textId="77777777" w:rsidR="00C352A8" w:rsidRDefault="00C352A8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bookmarkStart w:id="10" w:name="bookmark13"/>
      <w:bookmarkEnd w:id="10"/>
      <w:r w:rsidRPr="00C352A8">
        <w:t>Свидетельство или уведомление о постановке на учет в налоговом органе</w:t>
      </w:r>
      <w:bookmarkStart w:id="11" w:name="bookmark14"/>
      <w:bookmarkEnd w:id="11"/>
      <w:r>
        <w:t>;</w:t>
      </w:r>
    </w:p>
    <w:p w14:paraId="587F83BA" w14:textId="77777777" w:rsidR="007835CB" w:rsidRDefault="00C352A8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r w:rsidRPr="00C352A8"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 (копии соответствующих страниц паспорта);</w:t>
      </w:r>
    </w:p>
    <w:p w14:paraId="2EED6431" w14:textId="77777777" w:rsidR="007835CB" w:rsidRPr="007835CB" w:rsidRDefault="007835CB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r w:rsidRPr="007835CB">
        <w:t>Документ (доверенность), подтверждающий полномочия лица (лиц), подписавшего(их) Заявку и входящие в ее состав документы, выданный Участником - физическим лицом.</w:t>
      </w:r>
    </w:p>
    <w:p w14:paraId="64297BAC" w14:textId="77777777" w:rsidR="00C352A8" w:rsidRDefault="00C352A8" w:rsidP="002A69F5">
      <w:pPr>
        <w:pStyle w:val="1"/>
        <w:spacing w:line="240" w:lineRule="auto"/>
        <w:ind w:firstLine="709"/>
        <w:jc w:val="both"/>
      </w:pPr>
    </w:p>
    <w:p w14:paraId="267A6774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Заявка считается принятой, если </w:t>
      </w:r>
      <w:r w:rsidR="00C352A8">
        <w:t>с адре</w:t>
      </w:r>
      <w:r w:rsidR="000145A1">
        <w:t>са</w:t>
      </w:r>
      <w:r w:rsidR="00C352A8">
        <w:t xml:space="preserve"> электронной почты </w:t>
      </w:r>
      <w:hyperlink r:id="rId9" w:history="1">
        <w:r w:rsidR="00C352A8" w:rsidRPr="00293F11">
          <w:rPr>
            <w:rStyle w:val="a6"/>
            <w:lang w:val="en-US"/>
          </w:rPr>
          <w:t>tender</w:t>
        </w:r>
        <w:r w:rsidR="00C352A8" w:rsidRPr="00293F11">
          <w:rPr>
            <w:rStyle w:val="a6"/>
          </w:rPr>
          <w:t>@</w:t>
        </w:r>
        <w:r w:rsidR="00C352A8" w:rsidRPr="00293F11">
          <w:rPr>
            <w:rStyle w:val="a6"/>
            <w:lang w:val="en-US"/>
          </w:rPr>
          <w:t>uralsbyt</w:t>
        </w:r>
        <w:r w:rsidR="00C352A8" w:rsidRPr="00293F11">
          <w:rPr>
            <w:rStyle w:val="a6"/>
          </w:rPr>
          <w:t>.</w:t>
        </w:r>
        <w:r w:rsidR="00C352A8" w:rsidRPr="00293F11">
          <w:rPr>
            <w:rStyle w:val="a6"/>
            <w:lang w:val="en-US"/>
          </w:rPr>
          <w:t>ru</w:t>
        </w:r>
      </w:hyperlink>
      <w:r w:rsidR="000145A1" w:rsidRPr="000145A1">
        <w:t xml:space="preserve"> </w:t>
      </w:r>
      <w:r w:rsidR="00C352A8">
        <w:t>поступил ответ о её принятии</w:t>
      </w:r>
      <w:r>
        <w:t xml:space="preserve">. Решение о допуске/ не допуске претендентов к участию в </w:t>
      </w:r>
      <w:r w:rsidR="00C352A8">
        <w:t>продаже</w:t>
      </w:r>
      <w:r w:rsidR="000145A1">
        <w:t xml:space="preserve">, а </w:t>
      </w:r>
      <w:r w:rsidR="00766F9A">
        <w:t>также</w:t>
      </w:r>
      <w:r w:rsidR="000145A1">
        <w:t xml:space="preserve"> признанием победителя</w:t>
      </w:r>
      <w:r>
        <w:t xml:space="preserve"> оформляется протоколом </w:t>
      </w:r>
      <w:r w:rsidR="00C352A8">
        <w:t>рассмотрения</w:t>
      </w:r>
      <w:r>
        <w:t xml:space="preserve"> заявок </w:t>
      </w:r>
      <w:r w:rsidR="00C352A8">
        <w:t>и подведения итогов</w:t>
      </w:r>
      <w:r>
        <w:t>.</w:t>
      </w:r>
    </w:p>
    <w:p w14:paraId="40DF8B2E" w14:textId="7754DE92" w:rsidR="008F1860" w:rsidRDefault="00880FEB" w:rsidP="002A69F5">
      <w:pPr>
        <w:pStyle w:val="1"/>
        <w:spacing w:line="240" w:lineRule="auto"/>
        <w:ind w:firstLine="709"/>
        <w:jc w:val="both"/>
      </w:pPr>
      <w:r>
        <w:rPr>
          <w:b/>
          <w:bCs/>
        </w:rPr>
        <w:t xml:space="preserve">Дата признания претендентов участниками </w:t>
      </w:r>
      <w:r w:rsidR="00C352A8">
        <w:rPr>
          <w:b/>
          <w:bCs/>
        </w:rPr>
        <w:t>продажи</w:t>
      </w:r>
      <w:r>
        <w:rPr>
          <w:b/>
          <w:bCs/>
        </w:rPr>
        <w:t xml:space="preserve"> </w:t>
      </w:r>
      <w:r>
        <w:t xml:space="preserve">- </w:t>
      </w:r>
      <w:r w:rsidRPr="00070B5C">
        <w:t>«</w:t>
      </w:r>
      <w:r w:rsidR="002A69F5">
        <w:t>17</w:t>
      </w:r>
      <w:r w:rsidRPr="00070B5C">
        <w:t xml:space="preserve">» </w:t>
      </w:r>
      <w:r w:rsidR="002A69F5">
        <w:t>декабря</w:t>
      </w:r>
      <w:r w:rsidRPr="00070B5C">
        <w:t xml:space="preserve"> 202</w:t>
      </w:r>
      <w:r w:rsidR="00D87D0E">
        <w:t>5</w:t>
      </w:r>
      <w:r w:rsidRPr="00070B5C">
        <w:t xml:space="preserve"> года в 1</w:t>
      </w:r>
      <w:r w:rsidR="00A33BB7" w:rsidRPr="00070B5C">
        <w:t>4</w:t>
      </w:r>
      <w:r w:rsidRPr="00070B5C">
        <w:t xml:space="preserve"> часов 00</w:t>
      </w:r>
      <w:r w:rsidR="00C352A8" w:rsidRPr="00070B5C">
        <w:t xml:space="preserve"> (МСК)</w:t>
      </w:r>
      <w:r w:rsidR="00070B5C" w:rsidRPr="00070B5C">
        <w:t>.</w:t>
      </w:r>
    </w:p>
    <w:p w14:paraId="5AEB4CD6" w14:textId="2363FAC9" w:rsidR="00CB39B3" w:rsidRDefault="00CB39B3" w:rsidP="002A69F5">
      <w:pPr>
        <w:pStyle w:val="1"/>
        <w:spacing w:line="240" w:lineRule="auto"/>
        <w:ind w:firstLine="709"/>
        <w:jc w:val="both"/>
      </w:pPr>
      <w:r w:rsidRPr="00CB39B3">
        <w:rPr>
          <w:b/>
        </w:rPr>
        <w:t xml:space="preserve">Дата признания победителя среди </w:t>
      </w:r>
      <w:r>
        <w:rPr>
          <w:b/>
        </w:rPr>
        <w:t>участников продажи</w:t>
      </w:r>
      <w:r>
        <w:t xml:space="preserve"> - </w:t>
      </w:r>
      <w:r w:rsidRPr="00070B5C">
        <w:t>«</w:t>
      </w:r>
      <w:r w:rsidR="002A69F5">
        <w:t>17</w:t>
      </w:r>
      <w:r w:rsidR="00D87D0E" w:rsidRPr="00070B5C">
        <w:t xml:space="preserve">» </w:t>
      </w:r>
      <w:r w:rsidR="002A69F5">
        <w:t>декабря</w:t>
      </w:r>
      <w:r w:rsidR="00D87D0E" w:rsidRPr="00070B5C">
        <w:t xml:space="preserve"> 202</w:t>
      </w:r>
      <w:r w:rsidR="00D87D0E">
        <w:t>5</w:t>
      </w:r>
      <w:r w:rsidR="00D87D0E" w:rsidRPr="00070B5C">
        <w:t xml:space="preserve"> </w:t>
      </w:r>
      <w:r w:rsidRPr="00070B5C">
        <w:t>года в 1</w:t>
      </w:r>
      <w:r>
        <w:t>5</w:t>
      </w:r>
      <w:r w:rsidRPr="00070B5C">
        <w:t xml:space="preserve"> часов 00 (МСК).</w:t>
      </w:r>
    </w:p>
    <w:p w14:paraId="0FEF8184" w14:textId="77777777" w:rsidR="00C352A8" w:rsidRDefault="00880FEB" w:rsidP="002A69F5">
      <w:pPr>
        <w:pStyle w:val="1"/>
        <w:spacing w:line="240" w:lineRule="auto"/>
        <w:ind w:firstLine="709"/>
        <w:jc w:val="both"/>
      </w:pPr>
      <w:r>
        <w:t xml:space="preserve">Победителем признаётся участник, предложивший наиболее высокую цену за предмет </w:t>
      </w:r>
      <w:r w:rsidR="00C352A8">
        <w:t>продажи</w:t>
      </w:r>
      <w:r>
        <w:t xml:space="preserve">. В случае если наибольшую цену предложили несколько участников, победителем признаётся участник, заявка которого была зарегистрирована Организатором ранее остальных. </w:t>
      </w:r>
    </w:p>
    <w:p w14:paraId="72485B46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Подписанный протокол </w:t>
      </w:r>
      <w:r w:rsidR="00C352A8" w:rsidRPr="00C352A8">
        <w:t xml:space="preserve">рассмотрения заявок и подведения итогов </w:t>
      </w:r>
      <w:r>
        <w:t xml:space="preserve">является документом, удостоверяющим право и обязанность победителя заключить с Продавцом договор купли-продажи указанного выше имущества в течение 20 (Двадцати) дней, по цене, предложенной Победителем </w:t>
      </w:r>
      <w:r w:rsidR="00C352A8">
        <w:t>продажи</w:t>
      </w:r>
      <w:r>
        <w:t>.</w:t>
      </w:r>
    </w:p>
    <w:p w14:paraId="5CE280B8" w14:textId="77777777" w:rsidR="00B76140" w:rsidRDefault="00880FEB" w:rsidP="002A69F5">
      <w:pPr>
        <w:pStyle w:val="1"/>
        <w:spacing w:line="240" w:lineRule="auto"/>
        <w:ind w:firstLine="709"/>
        <w:jc w:val="both"/>
      </w:pPr>
      <w:r>
        <w:t xml:space="preserve">Организатор </w:t>
      </w:r>
      <w:r w:rsidR="00C352A8">
        <w:t>продажи</w:t>
      </w:r>
      <w:r>
        <w:t xml:space="preserve">, опубликовавший извещение о проведении </w:t>
      </w:r>
      <w:r w:rsidR="00C352A8">
        <w:t>продажи</w:t>
      </w:r>
      <w:r>
        <w:t xml:space="preserve">, вправе отказаться от проведения </w:t>
      </w:r>
      <w:r w:rsidR="00C352A8">
        <w:t>продажи</w:t>
      </w:r>
      <w:r>
        <w:t xml:space="preserve"> в любое время</w:t>
      </w:r>
      <w:r w:rsidR="00CB39B3">
        <w:t>.</w:t>
      </w:r>
    </w:p>
    <w:p w14:paraId="7870E915" w14:textId="77777777" w:rsidR="00B76140" w:rsidRDefault="00B76140">
      <w:pPr>
        <w:pStyle w:val="1"/>
        <w:ind w:firstLine="580"/>
        <w:jc w:val="both"/>
      </w:pPr>
    </w:p>
    <w:p w14:paraId="1EAACD75" w14:textId="77777777" w:rsidR="00B76140" w:rsidRDefault="00B76140">
      <w:pPr>
        <w:pStyle w:val="1"/>
        <w:ind w:firstLine="580"/>
        <w:jc w:val="both"/>
      </w:pPr>
    </w:p>
    <w:p w14:paraId="1998BAAD" w14:textId="77777777" w:rsidR="00B76140" w:rsidRDefault="00B76140">
      <w:pPr>
        <w:pStyle w:val="1"/>
        <w:ind w:firstLine="580"/>
        <w:jc w:val="both"/>
      </w:pPr>
    </w:p>
    <w:sectPr w:rsidR="00B76140">
      <w:pgSz w:w="11900" w:h="16840"/>
      <w:pgMar w:top="562" w:right="499" w:bottom="1048" w:left="1061" w:header="134" w:footer="6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66FA9" w14:textId="77777777" w:rsidR="00557F37" w:rsidRDefault="00557F37">
      <w:r>
        <w:separator/>
      </w:r>
    </w:p>
  </w:endnote>
  <w:endnote w:type="continuationSeparator" w:id="0">
    <w:p w14:paraId="4B4D6320" w14:textId="77777777" w:rsidR="00557F37" w:rsidRDefault="00557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8DBD1" w14:textId="77777777" w:rsidR="00557F37" w:rsidRDefault="00557F37"/>
  </w:footnote>
  <w:footnote w:type="continuationSeparator" w:id="0">
    <w:p w14:paraId="459A2563" w14:textId="77777777" w:rsidR="00557F37" w:rsidRDefault="00557F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71E1D"/>
    <w:multiLevelType w:val="multilevel"/>
    <w:tmpl w:val="0180F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384F1B"/>
    <w:multiLevelType w:val="multilevel"/>
    <w:tmpl w:val="09D8F1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7974BD"/>
    <w:multiLevelType w:val="hybridMultilevel"/>
    <w:tmpl w:val="87821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D6DEB"/>
    <w:multiLevelType w:val="hybridMultilevel"/>
    <w:tmpl w:val="C458E416"/>
    <w:lvl w:ilvl="0" w:tplc="AC34F76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44EEA"/>
    <w:multiLevelType w:val="multilevel"/>
    <w:tmpl w:val="776C09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39786491">
    <w:abstractNumId w:val="0"/>
  </w:num>
  <w:num w:numId="2" w16cid:durableId="1167939825">
    <w:abstractNumId w:val="1"/>
  </w:num>
  <w:num w:numId="3" w16cid:durableId="690029251">
    <w:abstractNumId w:val="4"/>
  </w:num>
  <w:num w:numId="4" w16cid:durableId="1909414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1653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60"/>
    <w:rsid w:val="000145A1"/>
    <w:rsid w:val="00025AE9"/>
    <w:rsid w:val="000577B1"/>
    <w:rsid w:val="00070B5C"/>
    <w:rsid w:val="00151822"/>
    <w:rsid w:val="002A69F5"/>
    <w:rsid w:val="00321243"/>
    <w:rsid w:val="003627FA"/>
    <w:rsid w:val="003705CD"/>
    <w:rsid w:val="00384C29"/>
    <w:rsid w:val="00502480"/>
    <w:rsid w:val="00557F37"/>
    <w:rsid w:val="005A48CD"/>
    <w:rsid w:val="00766F9A"/>
    <w:rsid w:val="007835CB"/>
    <w:rsid w:val="00880FEB"/>
    <w:rsid w:val="008F1860"/>
    <w:rsid w:val="009463E4"/>
    <w:rsid w:val="00A16B77"/>
    <w:rsid w:val="00A33BB7"/>
    <w:rsid w:val="00A43DF6"/>
    <w:rsid w:val="00A719F1"/>
    <w:rsid w:val="00A860E0"/>
    <w:rsid w:val="00B76140"/>
    <w:rsid w:val="00C03DA6"/>
    <w:rsid w:val="00C352A8"/>
    <w:rsid w:val="00CB39B3"/>
    <w:rsid w:val="00D43B5C"/>
    <w:rsid w:val="00D87D0E"/>
    <w:rsid w:val="00E86B74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BE47"/>
  <w15:docId w15:val="{D317BEE2-1146-4A6C-8157-909F31D7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321243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21243"/>
    <w:rPr>
      <w:color w:val="605E5C"/>
      <w:shd w:val="clear" w:color="auto" w:fill="E1DFDD"/>
    </w:rPr>
  </w:style>
  <w:style w:type="paragraph" w:styleId="a8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,Lists,列出段落,??"/>
    <w:basedOn w:val="a"/>
    <w:link w:val="a9"/>
    <w:uiPriority w:val="34"/>
    <w:qFormat/>
    <w:rsid w:val="00321243"/>
    <w:pPr>
      <w:ind w:left="720"/>
      <w:contextualSpacing/>
    </w:pPr>
  </w:style>
  <w:style w:type="paragraph" w:styleId="aa">
    <w:name w:val="Normal (Web)"/>
    <w:aliases w:val="Обычный (Web),Обычный (веб)1,Обычный (веб) Знак Знак,Обычный (Web) Знак Знак Знак"/>
    <w:basedOn w:val="a"/>
    <w:uiPriority w:val="99"/>
    <w:qFormat/>
    <w:rsid w:val="007835C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9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,?? Знак"/>
    <w:link w:val="a8"/>
    <w:uiPriority w:val="34"/>
    <w:qFormat/>
    <w:locked/>
    <w:rsid w:val="007835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4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uralsby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@uralsby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94F3D-ABD0-4521-993C-87A352BB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Уралэнергосбыт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Спицына Наталия Дмитриевна</dc:creator>
  <cp:keywords/>
  <cp:lastModifiedBy>Никонова Надежда Евгеньевна</cp:lastModifiedBy>
  <cp:revision>12</cp:revision>
  <dcterms:created xsi:type="dcterms:W3CDTF">2024-10-22T09:27:00Z</dcterms:created>
  <dcterms:modified xsi:type="dcterms:W3CDTF">2025-11-19T05:01:00Z</dcterms:modified>
</cp:coreProperties>
</file>